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B9" w:rsidRDefault="00042CB9" w:rsidP="00E91DAD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42CB9" w:rsidTr="00042CB9">
        <w:tc>
          <w:tcPr>
            <w:tcW w:w="4077" w:type="dxa"/>
          </w:tcPr>
          <w:p w:rsidR="00042CB9" w:rsidRDefault="00042C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042CB9" w:rsidRDefault="00042C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042CB9" w:rsidRDefault="00042C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педагогического совета </w:t>
            </w:r>
          </w:p>
          <w:p w:rsidR="00042CB9" w:rsidRDefault="00042C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042CB9" w:rsidRDefault="00042C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29.08.2014г. </w:t>
            </w:r>
          </w:p>
          <w:p w:rsidR="00042CB9" w:rsidRDefault="00042CB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042CB9" w:rsidRDefault="00042CB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УТВЕРЖДАЮ </w:t>
            </w:r>
          </w:p>
          <w:p w:rsidR="00042CB9" w:rsidRDefault="00042C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« </w:t>
            </w:r>
            <w:proofErr w:type="spellStart"/>
            <w:r>
              <w:rPr>
                <w:sz w:val="28"/>
                <w:szCs w:val="28"/>
              </w:rPr>
              <w:t>Верхнекольцовская</w:t>
            </w:r>
            <w:proofErr w:type="spellEnd"/>
            <w:r>
              <w:rPr>
                <w:sz w:val="28"/>
                <w:szCs w:val="28"/>
              </w:rPr>
              <w:t xml:space="preserve"> ООШ» </w:t>
            </w:r>
            <w:proofErr w:type="spellStart"/>
            <w:r>
              <w:rPr>
                <w:sz w:val="28"/>
                <w:szCs w:val="28"/>
              </w:rPr>
              <w:t>____________А.И.Зимовейский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42CB9" w:rsidRDefault="00042C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№89  от 29 .08.2014г.</w:t>
            </w:r>
          </w:p>
          <w:p w:rsidR="00042CB9" w:rsidRDefault="00042CB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042CB9" w:rsidRDefault="00042CB9" w:rsidP="00E91DAD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42CB9" w:rsidRDefault="00042CB9" w:rsidP="00E91DAD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42CB9" w:rsidRDefault="00042CB9" w:rsidP="00E91DAD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E91DAD" w:rsidRDefault="00E91DAD" w:rsidP="00E91DAD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приема граждан</w:t>
      </w:r>
    </w:p>
    <w:p w:rsidR="00E91DAD" w:rsidRDefault="00E91DAD" w:rsidP="00E91DAD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Верхнекольцовская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ООШ»</w:t>
      </w:r>
    </w:p>
    <w:p w:rsidR="00E91DAD" w:rsidRDefault="00E91DAD" w:rsidP="00E91DAD">
      <w:pPr>
        <w:spacing w:after="0" w:line="240" w:lineRule="auto"/>
        <w:ind w:firstLine="560"/>
        <w:jc w:val="center"/>
        <w:rPr>
          <w:rFonts w:ascii="Times New Roman" w:hAnsi="Times New Roman"/>
          <w:b/>
          <w:sz w:val="28"/>
          <w:szCs w:val="28"/>
        </w:rPr>
      </w:pPr>
    </w:p>
    <w:p w:rsidR="00E91DAD" w:rsidRDefault="00E91DAD" w:rsidP="00E91D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1DAD" w:rsidRDefault="00E91DAD" w:rsidP="00E91DA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91DAD" w:rsidRDefault="00E91DAD" w:rsidP="00E91DAD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Порядок приема граждан в 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Верхнекольцовская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(далее - Школа) разработан в соответствии с </w:t>
      </w:r>
      <w:r>
        <w:rPr>
          <w:rFonts w:ascii="Times New Roman" w:eastAsia="HiddenHorzOCR" w:hAnsi="Times New Roman"/>
          <w:sz w:val="28"/>
          <w:szCs w:val="28"/>
        </w:rPr>
        <w:t>Федеральным законом от 29 декабря 2012 г.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; приказом </w:t>
      </w:r>
      <w:proofErr w:type="spellStart"/>
      <w:r>
        <w:rPr>
          <w:rFonts w:ascii="Times New Roman" w:hAnsi="Times New Roman"/>
          <w:sz w:val="28"/>
          <w:szCs w:val="28"/>
        </w:rPr>
        <w:t>МОиН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 января 2014 г</w:t>
      </w:r>
      <w:r>
        <w:rPr>
          <w:rFonts w:ascii="Times New Roman" w:hAnsi="Times New Roman"/>
          <w:sz w:val="28"/>
          <w:szCs w:val="28"/>
        </w:rPr>
        <w:t xml:space="preserve"> № 32 «Об утверждении порядка приема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 граждан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Порядок приема граждан в 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Верхнекольцовская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(далее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Порядок) регулирует прием граждан для обучения по основным общеобразовательным программам начального общего, основного общего и среднего  общего образования (далее - основные общеобразовательные программы).</w:t>
      </w:r>
      <w:proofErr w:type="gramEnd"/>
    </w:p>
    <w:p w:rsidR="00E91DAD" w:rsidRDefault="00E91DAD" w:rsidP="00E91D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Порядок  принимается педагогическим  советом Школы, имеющим право вносить в него изменения и дополнения, и утверждается приказом директора Школы. </w:t>
      </w:r>
    </w:p>
    <w:p w:rsidR="00E91DAD" w:rsidRDefault="00E91DAD" w:rsidP="00E91DAD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1.4.  П</w:t>
      </w:r>
      <w:r>
        <w:rPr>
          <w:rFonts w:ascii="Times New Roman" w:hAnsi="Times New Roman"/>
          <w:sz w:val="28"/>
          <w:szCs w:val="28"/>
        </w:rPr>
        <w:t xml:space="preserve">орядок  разработан с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приема граждан в Школу,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которые проживают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-  МБОУ </w:t>
      </w:r>
      <w:proofErr w:type="spellStart"/>
      <w:r>
        <w:rPr>
          <w:rFonts w:ascii="Times New Roman" w:hAnsi="Times New Roman"/>
          <w:sz w:val="28"/>
          <w:szCs w:val="28"/>
        </w:rPr>
        <w:t>Верхнекольцовская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школа, закрепленной Отделом  образования администрации  Тацинского района  за Школой, и имеют право на получение общего образования.</w:t>
      </w:r>
    </w:p>
    <w:p w:rsidR="00E91DAD" w:rsidRDefault="00E91DAD" w:rsidP="00E91DAD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Порядок  подлежит обязательному опубликованию на официальном сайте Школы в сети «Интернет».</w:t>
      </w:r>
    </w:p>
    <w:p w:rsidR="00E91DAD" w:rsidRDefault="00E91DAD" w:rsidP="00E91DAD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 Порядок  является локальным нормативным актом, регламентирующим деятельность Школы.</w:t>
      </w:r>
    </w:p>
    <w:p w:rsidR="00E91DAD" w:rsidRDefault="00E91DAD" w:rsidP="00E91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AD" w:rsidRDefault="00E91DAD" w:rsidP="00E91DA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Порядок  приема на граждан в школу.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граждан осуществляется по личному заявлению родителя (законного представителя) ребенка при предъявлении оригинала   документа, удостоверяющего  личность  родителя  (законного  представителя),   либо оригинала документа, удостоверяющего личность иностранного гражданина   и лица без гражданства в Российской Федерации в соответствии со статьей 10 Федерального закона от 25 июля 2002 г. N 115-ФЗ  "О  правовом   положении иностранных граждан в Российской Федерации"  (Собрание   законодательства Российской Федерации, 2002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30, ст. 3032).</w:t>
      </w:r>
      <w:proofErr w:type="gramEnd"/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Школа может осуществлять прием указанного  заявления в форме электронного документа с использованием информационно-телекоммуникационных сетей общего пользования.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 заявлении  родителями   (законными   представителями)     ребенка указываются следующие сведения: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фамилия, имя, отчество (последнее - при наличии) ребенка;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дата и место рождения ребенка;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фамилия, имя,  отчество  (последнее  -  при  наличии)   родителей (законных представителей) ребенка;</w:t>
      </w:r>
      <w:proofErr w:type="gramEnd"/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г)  адрес  места  жительства  ребенка,  его  родителей     (законных представителей);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контактные телефоны родителей (законных представителей) ребенка.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Примерная форма заявления размещается на официальном сайте Школы  в сети "Интернет".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Для приема в Школу: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родители (законные представители) детей, проживающих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закрепленной</w:t>
      </w:r>
      <w:proofErr w:type="gramEnd"/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  для  зачисления  ребенка  в  первый  класс     дополнительно предъявляют оригинал свидетельства  о  рождении  ребенка  или  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  или документ, содержащий сведения о регистрации ребенка по месту   жительства или по месту пребывания на закрепленной территории;  родители  (законные  представители)  детей,  не       проживающих на закрепленной  территории,  дополнительно  предъявляют     свидетельство о рождении ребенка.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Родители (законные представители)  детей,  являющихся   иностранными гражданами  или  лицами  без  гражданства,  дополнительно    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Иностранные  граждане  и  лица  без  гражданства   все     документы представляют на русском языке или вместе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заверенным  в   установленном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переводом на русский язык.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Копии предъявляемых при приеме документов хранятся в Школе на   время обучения ребенка.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предоставления других документов в качестве основания для приема детей в Школу  не допускается.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 Родители (законные представители) детей имеют право  по   своему усмотрению представлять другие документы.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 При приеме в Школу  для  получения  среднего  общего   образования представляется аттестат об  основном  общем  образовании   установленного образца.</w:t>
      </w:r>
    </w:p>
    <w:p w:rsidR="00E91DAD" w:rsidRDefault="00E91DAD" w:rsidP="00E9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E91DAD" w:rsidRDefault="00E91DAD" w:rsidP="00E9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Прием граждан  в школу осуществляется без вступительных испытаний (процедур отбора).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2.7. 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Школы, уставом Школы  фиксируется в заявлении о приеме и заверяется личной подписью родителей (законных   представителей) ребенка.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Подписью родителей (законных  представителей)  ребенка   фиксируется также согласие на обработку их персональных данных и персональных данных ребенка   в   порядке,   установленном   законодательством     Российской Федерации.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Зачисление в Школу  оформляется распорядительным актом в течение 7 рабочих дней после приема документов.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Для  детей,  не  проживающих  на  закрепленной  территории,  прием заявлений в первый класс начинается с 1 июля текущего  года  до   момента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 свободных мест, но не позднее 5 сентября текущего года.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закончившая прием в первый класс всех детей,  проживающих   на закрепленной территории, осуществляет прием  детей,  не  проживающих  на закрепленной территории, ранее 1 июля.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2.9.Для удобства родителей  (законных  представителей)  детей   Школа  устанавливают  график  приема  документов.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При  приеме  на  свободные  места  детей,  не    проживающих на закрепленной территории, преимущественным правом обладают дети   граждан, имеющих  право  на  первоочередное  предоставление  места  в   Школе    в соответствии с законодательством  Российской  Федерации  и   нормативными правовыми актами субъектов Российской Федерации,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</w:t>
      </w:r>
      <w:r>
        <w:rPr>
          <w:rFonts w:ascii="Times New Roman" w:hAnsi="Times New Roman"/>
          <w:sz w:val="28"/>
          <w:szCs w:val="28"/>
        </w:rPr>
        <w:t>граждане, имеющие старших братьев и сестер, обучающихся в МБОУ «</w:t>
      </w:r>
      <w:proofErr w:type="spellStart"/>
      <w:r>
        <w:rPr>
          <w:rFonts w:ascii="Times New Roman" w:hAnsi="Times New Roman"/>
          <w:sz w:val="28"/>
          <w:szCs w:val="28"/>
        </w:rPr>
        <w:t>Верхнекольцовская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2.11. Дети с  ограниченными  возможностями  здоровья    принимаются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основной общеобразовательной программе только с  согласия  их  родителей  (законных  представителей)  и  на   основании рекомендаций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комиссии.</w:t>
      </w:r>
    </w:p>
    <w:p w:rsidR="00E91DAD" w:rsidRDefault="00E91DAD" w:rsidP="00E9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E91DAD" w:rsidRDefault="00E91DAD" w:rsidP="00E91DA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E91DAD" w:rsidRDefault="00E91DAD" w:rsidP="00E9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Закрепленным лицам может быть отказано в приеме только по причине отсутствия свободных 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Шк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оле.</w:t>
      </w:r>
    </w:p>
    <w:p w:rsidR="00E91DAD" w:rsidRDefault="00E91DAD" w:rsidP="00E91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 случае отказа в предоставлении места в Школе родители (законные представители) для решения вопроса об устройстве ребенка в другое учреждение обращаются в управление образования администрации города Прокопьевска.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 Документы, представленные родителями (законными представителями)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регистрируются в  журнале  приема  заявлений.  После   регистрации заявления родителям (законным представителям) детей выдается расписка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получении документов,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информацию  о  регистрационном   номере заявления о приеме ребенка в Школу, о перечне представленных   документов.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Расписка заверяется подписью должностного лица Школы,  ответственного   за прием документов, и печатью Школы.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Распорядительные  акты  Школы  о  приеме  детей  на     обучение размещаются на информационном стенде Школы  в день их издания.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На каждого ребенка, зачисленного в Школу, заводится личное дело, в котором хранятся все сданные документы.</w:t>
      </w:r>
    </w:p>
    <w:p w:rsidR="00E91DAD" w:rsidRDefault="00E91DAD" w:rsidP="00E9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1DAD" w:rsidRDefault="00E91DAD" w:rsidP="00E91DA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DAD" w:rsidRDefault="00E91DAD" w:rsidP="00E91DAD">
      <w:pPr>
        <w:spacing w:after="0" w:line="360" w:lineRule="auto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3.  Обязанности и права  школы </w:t>
      </w:r>
    </w:p>
    <w:p w:rsidR="00E91DAD" w:rsidRDefault="00E91DAD" w:rsidP="00E9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обязана разместить  копии документов на информационном стенде и в сети Интернет на официальном сайте школы с 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 закрепленной территории), издаваемым не позднее 1 февраля  текущего года и гарантирующим прием всех закрепленных лиц и соблюдение санитарных норм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другими документами, регламентирующими организацию образовательного процесса. </w:t>
      </w:r>
    </w:p>
    <w:p w:rsidR="00E91DAD" w:rsidRDefault="00E91DAD" w:rsidP="00E9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обязана разместить информацию о наличии свободных мест для приема детей, не зарегистрированных на закрепленной территории не позднее 1 июля и закрепленных лиц учреждение не позднее 10 дней с момента издания распорядительного акта на информационном стенде и в сети Интернет на официальном сайте школы с  целью проведения организованного приема в первый класс. </w:t>
      </w:r>
      <w:proofErr w:type="gramEnd"/>
    </w:p>
    <w:p w:rsidR="00E91DAD" w:rsidRDefault="00E91DAD" w:rsidP="00E9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Школа обязана ознакомить с фиксацией в заявлении о приеме и заверить личной подписью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учреждения. </w:t>
      </w:r>
    </w:p>
    <w:p w:rsidR="00E91DAD" w:rsidRDefault="00E91DAD" w:rsidP="00E9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Зарегистрировать в журнале приема заявлений документы, представленные родителями (законными представителями) детей.</w:t>
      </w:r>
    </w:p>
    <w:p w:rsidR="00E91DAD" w:rsidRDefault="00E91DAD" w:rsidP="00E9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3.6. Выдать расписку родителям (законным представителям) детей в получении документов, содержащую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учреждения, ответственного за прием документов, и печатью школы.</w:t>
      </w:r>
    </w:p>
    <w:p w:rsidR="00E91DAD" w:rsidRDefault="00E91DAD" w:rsidP="00E9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Издать  приказ о приеме гражданина в школу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разместить на информационном стенде в день его издания и в сети Интернет на официальном сайте школы.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DAD" w:rsidRDefault="00E91DAD" w:rsidP="00E9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Завести личное дело на каждого гражданина, в котором хранятся все сданные при приеме и иные документы.</w:t>
      </w:r>
    </w:p>
    <w:p w:rsidR="00E91DAD" w:rsidRDefault="00E91DAD" w:rsidP="00E9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Школа имеет право взять согласие на обработку  персональных данных родителей  и персональных данных ребенка в порядке, установленном законодательством Российской Федерации.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4701), заверенное  подписью родителей (законных представителей) учащегося. </w:t>
      </w:r>
      <w:proofErr w:type="gramEnd"/>
    </w:p>
    <w:p w:rsidR="00E91DAD" w:rsidRDefault="00E91DAD" w:rsidP="00E91D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Школа, по окончанию приема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начинается с 1 июля  текущего года до момента заполнения свободных мест, но не позднее 5 сентября текущего года.</w:t>
      </w:r>
    </w:p>
    <w:p w:rsidR="00E91DAD" w:rsidRDefault="00E91DAD" w:rsidP="00E91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91DAD" w:rsidRDefault="00E91DAD" w:rsidP="00E91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Вступление в силу, внесение изменений и дополнений в настоящее положение</w:t>
      </w:r>
    </w:p>
    <w:p w:rsidR="00E91DAD" w:rsidRDefault="00E91DAD" w:rsidP="00E91D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91DAD" w:rsidRDefault="00E91DAD" w:rsidP="00E91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Порядок  вступает в силу с 01.09.2014.</w:t>
      </w:r>
    </w:p>
    <w:p w:rsidR="00E91DAD" w:rsidRDefault="00E91DAD" w:rsidP="00E91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Внесение поправок и изменений в Порядок  производится на заседании педагогического  совета Школы.</w:t>
      </w:r>
    </w:p>
    <w:p w:rsidR="00E91DAD" w:rsidRDefault="00E91DAD" w:rsidP="00E91D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Порядок  действителен до принятия новой редакции.</w:t>
      </w:r>
    </w:p>
    <w:p w:rsidR="00E91DAD" w:rsidRDefault="00E91DAD" w:rsidP="00E91DAD"/>
    <w:p w:rsidR="00FC2F4C" w:rsidRDefault="00FC2F4C"/>
    <w:sectPr w:rsidR="00FC2F4C" w:rsidSect="00FC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69E"/>
    <w:multiLevelType w:val="hybridMultilevel"/>
    <w:tmpl w:val="59405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DAD"/>
    <w:rsid w:val="00042CB9"/>
    <w:rsid w:val="005175FB"/>
    <w:rsid w:val="00E91DAD"/>
    <w:rsid w:val="00FC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DAD"/>
    <w:pPr>
      <w:ind w:left="720"/>
      <w:contextualSpacing/>
    </w:pPr>
  </w:style>
  <w:style w:type="paragraph" w:customStyle="1" w:styleId="Default">
    <w:name w:val="Default"/>
    <w:rsid w:val="00042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4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1758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2015-03-23T08:06:00Z</dcterms:created>
  <dcterms:modified xsi:type="dcterms:W3CDTF">2015-03-23T08:08:00Z</dcterms:modified>
</cp:coreProperties>
</file>