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F2" w:rsidRDefault="00B378F2" w:rsidP="00857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DD7" w:rsidRDefault="00857DD7" w:rsidP="00857DD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857DD7" w:rsidRDefault="00857DD7" w:rsidP="00857DD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Ростовская область </w:t>
      </w:r>
    </w:p>
    <w:p w:rsidR="00857DD7" w:rsidRDefault="00857DD7" w:rsidP="00857DD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Тацинский район</w:t>
      </w:r>
    </w:p>
    <w:p w:rsidR="00857DD7" w:rsidRDefault="00857DD7" w:rsidP="00857DD7">
      <w:pPr>
        <w:pStyle w:val="a3"/>
        <w:jc w:val="center"/>
        <w:rPr>
          <w:rFonts w:ascii="Times New Roman" w:hAnsi="Times New Roman" w:cs="Times New Roman"/>
        </w:rPr>
      </w:pPr>
    </w:p>
    <w:p w:rsidR="00857DD7" w:rsidRDefault="00857DD7" w:rsidP="00857D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57DD7" w:rsidRDefault="00857DD7" w:rsidP="00857DD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ВЕРХНЕКОЛЬЦОВСКАЯ ОСНОВНАЯ ОБЩЕОБРАЗОВАТЕЛЬНАЯ ШКОЛА</w:t>
      </w:r>
    </w:p>
    <w:p w:rsidR="00B378F2" w:rsidRDefault="00B378F2" w:rsidP="00B378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78F2" w:rsidRPr="009149F1" w:rsidRDefault="00B378F2" w:rsidP="00B378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F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378F2" w:rsidRPr="009149F1" w:rsidRDefault="00B378F2" w:rsidP="00B378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8F2" w:rsidRPr="009149F1" w:rsidRDefault="00A94965" w:rsidP="00B378F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9F1">
        <w:rPr>
          <w:rFonts w:ascii="Times New Roman" w:hAnsi="Times New Roman" w:cs="Times New Roman"/>
          <w:sz w:val="24"/>
          <w:szCs w:val="24"/>
        </w:rPr>
        <w:t xml:space="preserve">от </w:t>
      </w:r>
      <w:r w:rsidR="00CB1BD1">
        <w:rPr>
          <w:rFonts w:ascii="Times New Roman" w:hAnsi="Times New Roman" w:cs="Times New Roman"/>
          <w:sz w:val="24"/>
          <w:szCs w:val="24"/>
        </w:rPr>
        <w:t>25 ноября</w:t>
      </w:r>
      <w:r w:rsidR="00B378F2" w:rsidRPr="009149F1">
        <w:rPr>
          <w:rFonts w:ascii="Times New Roman" w:hAnsi="Times New Roman" w:cs="Times New Roman"/>
          <w:sz w:val="24"/>
          <w:szCs w:val="24"/>
        </w:rPr>
        <w:t xml:space="preserve"> 201</w:t>
      </w:r>
      <w:r w:rsidR="00857DD7">
        <w:rPr>
          <w:rFonts w:ascii="Times New Roman" w:hAnsi="Times New Roman" w:cs="Times New Roman"/>
          <w:sz w:val="24"/>
          <w:szCs w:val="24"/>
        </w:rPr>
        <w:t>9</w:t>
      </w:r>
      <w:r w:rsidR="00B378F2" w:rsidRPr="009149F1">
        <w:rPr>
          <w:rFonts w:ascii="Times New Roman" w:hAnsi="Times New Roman" w:cs="Times New Roman"/>
          <w:sz w:val="24"/>
          <w:szCs w:val="24"/>
        </w:rPr>
        <w:t xml:space="preserve"> г.</w:t>
      </w:r>
      <w:r w:rsidR="00B378F2" w:rsidRPr="009149F1">
        <w:rPr>
          <w:rFonts w:ascii="Times New Roman" w:hAnsi="Times New Roman" w:cs="Times New Roman"/>
          <w:sz w:val="24"/>
          <w:szCs w:val="24"/>
        </w:rPr>
        <w:tab/>
      </w:r>
      <w:r w:rsidR="00B378F2" w:rsidRPr="009149F1">
        <w:rPr>
          <w:rFonts w:ascii="Times New Roman" w:hAnsi="Times New Roman" w:cs="Times New Roman"/>
          <w:sz w:val="24"/>
          <w:szCs w:val="24"/>
        </w:rPr>
        <w:tab/>
      </w:r>
      <w:r w:rsidR="00B378F2" w:rsidRPr="009149F1">
        <w:rPr>
          <w:rFonts w:ascii="Times New Roman" w:hAnsi="Times New Roman" w:cs="Times New Roman"/>
          <w:sz w:val="24"/>
          <w:szCs w:val="24"/>
        </w:rPr>
        <w:tab/>
      </w:r>
      <w:r w:rsidR="00B378F2" w:rsidRPr="009149F1">
        <w:rPr>
          <w:rFonts w:ascii="Times New Roman" w:hAnsi="Times New Roman" w:cs="Times New Roman"/>
          <w:sz w:val="24"/>
          <w:szCs w:val="24"/>
        </w:rPr>
        <w:tab/>
      </w:r>
      <w:r w:rsidR="00B378F2" w:rsidRPr="009149F1">
        <w:rPr>
          <w:rFonts w:ascii="Times New Roman" w:hAnsi="Times New Roman" w:cs="Times New Roman"/>
          <w:sz w:val="24"/>
          <w:szCs w:val="24"/>
        </w:rPr>
        <w:tab/>
      </w:r>
      <w:r w:rsidR="006479BF">
        <w:rPr>
          <w:rFonts w:ascii="Times New Roman" w:hAnsi="Times New Roman" w:cs="Times New Roman"/>
          <w:sz w:val="24"/>
          <w:szCs w:val="24"/>
        </w:rPr>
        <w:tab/>
      </w:r>
      <w:r w:rsidR="00CB1BD1">
        <w:rPr>
          <w:rFonts w:ascii="Times New Roman" w:hAnsi="Times New Roman" w:cs="Times New Roman"/>
          <w:sz w:val="24"/>
          <w:szCs w:val="24"/>
        </w:rPr>
        <w:tab/>
      </w:r>
      <w:r w:rsidR="00CB1BD1">
        <w:rPr>
          <w:rFonts w:ascii="Times New Roman" w:hAnsi="Times New Roman" w:cs="Times New Roman"/>
          <w:sz w:val="24"/>
          <w:szCs w:val="24"/>
        </w:rPr>
        <w:tab/>
      </w:r>
      <w:r w:rsidR="00CB1BD1">
        <w:rPr>
          <w:rFonts w:ascii="Times New Roman" w:hAnsi="Times New Roman" w:cs="Times New Roman"/>
          <w:sz w:val="24"/>
          <w:szCs w:val="24"/>
        </w:rPr>
        <w:tab/>
      </w:r>
      <w:r w:rsidR="00B378F2" w:rsidRPr="009149F1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B378F2" w:rsidRPr="009149F1" w:rsidRDefault="00B378F2" w:rsidP="00B378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8F2" w:rsidRDefault="00317D8F" w:rsidP="002F12C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предоставлении отчетности и </w:t>
      </w:r>
    </w:p>
    <w:p w:rsidR="00317D8F" w:rsidRPr="003E4CE2" w:rsidRDefault="00317D8F" w:rsidP="002F12C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усилении мер по профилактике травматизма</w:t>
      </w:r>
    </w:p>
    <w:p w:rsidR="00B378F2" w:rsidRDefault="00B378F2" w:rsidP="00B378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4CE2" w:rsidRDefault="00654713" w:rsidP="00857DD7">
      <w:pPr>
        <w:rPr>
          <w:sz w:val="26"/>
          <w:szCs w:val="26"/>
        </w:rPr>
      </w:pPr>
      <w:r w:rsidRPr="003E4CE2">
        <w:rPr>
          <w:sz w:val="26"/>
          <w:szCs w:val="26"/>
        </w:rPr>
        <w:tab/>
      </w:r>
    </w:p>
    <w:p w:rsidR="003E4CE2" w:rsidRPr="006E0DCD" w:rsidRDefault="003E4CE2" w:rsidP="00857DD7">
      <w:pPr>
        <w:rPr>
          <w:sz w:val="26"/>
          <w:szCs w:val="26"/>
        </w:rPr>
      </w:pPr>
      <w:r w:rsidRPr="003E4CE2">
        <w:rPr>
          <w:sz w:val="26"/>
          <w:szCs w:val="26"/>
        </w:rPr>
        <w:t xml:space="preserve"> </w:t>
      </w:r>
      <w:r w:rsidR="00857DD7">
        <w:rPr>
          <w:sz w:val="26"/>
          <w:szCs w:val="26"/>
        </w:rPr>
        <w:t xml:space="preserve">С </w:t>
      </w:r>
      <w:r w:rsidR="006E0DCD" w:rsidRPr="006E0DCD">
        <w:rPr>
          <w:sz w:val="26"/>
          <w:szCs w:val="26"/>
        </w:rPr>
        <w:t xml:space="preserve"> целью повышения эффективности профилактики детского травматизма, комплексной оценки работы образова</w:t>
      </w:r>
      <w:r w:rsidR="006E0DCD">
        <w:rPr>
          <w:sz w:val="26"/>
          <w:szCs w:val="26"/>
        </w:rPr>
        <w:t>-</w:t>
      </w:r>
      <w:r w:rsidR="006E0DCD" w:rsidRPr="006E0DCD">
        <w:rPr>
          <w:sz w:val="26"/>
          <w:szCs w:val="26"/>
        </w:rPr>
        <w:t>тельного учреждений  по профилактике травматизма во время учебно</w:t>
      </w:r>
      <w:r w:rsidR="006E0DCD">
        <w:rPr>
          <w:sz w:val="26"/>
          <w:szCs w:val="26"/>
        </w:rPr>
        <w:t>-</w:t>
      </w:r>
      <w:r w:rsidR="006E0DCD" w:rsidRPr="006E0DCD">
        <w:rPr>
          <w:sz w:val="26"/>
          <w:szCs w:val="26"/>
        </w:rPr>
        <w:t>воспитательного процесса  и во внеурочное время</w:t>
      </w:r>
    </w:p>
    <w:p w:rsidR="00B378F2" w:rsidRPr="003E4CE2" w:rsidRDefault="00B378F2" w:rsidP="003E4CE2">
      <w:pPr>
        <w:rPr>
          <w:sz w:val="26"/>
          <w:szCs w:val="26"/>
        </w:rPr>
      </w:pPr>
    </w:p>
    <w:p w:rsidR="00B378F2" w:rsidRPr="003E4CE2" w:rsidRDefault="00B378F2" w:rsidP="00B378F2">
      <w:pPr>
        <w:ind w:right="51"/>
        <w:jc w:val="center"/>
        <w:rPr>
          <w:b/>
          <w:sz w:val="26"/>
          <w:szCs w:val="26"/>
        </w:rPr>
      </w:pPr>
      <w:r w:rsidRPr="003E4CE2">
        <w:rPr>
          <w:b/>
          <w:sz w:val="26"/>
          <w:szCs w:val="26"/>
        </w:rPr>
        <w:t>ПРИКАЗЫВАЮ:</w:t>
      </w:r>
    </w:p>
    <w:p w:rsidR="00B378F2" w:rsidRPr="003E4CE2" w:rsidRDefault="00B378F2" w:rsidP="00B378F2">
      <w:pPr>
        <w:ind w:right="51"/>
        <w:jc w:val="both"/>
        <w:rPr>
          <w:sz w:val="26"/>
          <w:szCs w:val="26"/>
        </w:rPr>
      </w:pPr>
    </w:p>
    <w:p w:rsidR="006E0DCD" w:rsidRPr="006E0DCD" w:rsidRDefault="006E0DCD" w:rsidP="00857DD7">
      <w:pPr>
        <w:shd w:val="clear" w:color="auto" w:fill="FFFFFF"/>
        <w:spacing w:before="14" w:line="293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>1. О</w:t>
      </w:r>
      <w:r w:rsidRPr="006E0DCD">
        <w:rPr>
          <w:sz w:val="26"/>
          <w:szCs w:val="26"/>
        </w:rPr>
        <w:t xml:space="preserve">беспечить неукоснительное исполнение  правил внутреннего распорядка, Устава </w:t>
      </w:r>
      <w:r>
        <w:rPr>
          <w:sz w:val="26"/>
          <w:szCs w:val="26"/>
        </w:rPr>
        <w:t>школы</w:t>
      </w:r>
      <w:r w:rsidRPr="006E0DCD">
        <w:rPr>
          <w:sz w:val="26"/>
          <w:szCs w:val="26"/>
        </w:rPr>
        <w:t>, мероприятий Комплексный плана, направленного  на профилактику д</w:t>
      </w:r>
      <w:r w:rsidR="00857DD7">
        <w:rPr>
          <w:sz w:val="26"/>
          <w:szCs w:val="26"/>
        </w:rPr>
        <w:t>етского травматизма в ОУ на 2019-2020</w:t>
      </w:r>
      <w:r w:rsidRPr="006E0DCD">
        <w:rPr>
          <w:sz w:val="26"/>
          <w:szCs w:val="26"/>
        </w:rPr>
        <w:t xml:space="preserve"> учебный год. </w:t>
      </w:r>
    </w:p>
    <w:p w:rsidR="006E0DCD" w:rsidRPr="006E0DCD" w:rsidRDefault="006E0DCD" w:rsidP="00857DD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E0DCD">
        <w:rPr>
          <w:sz w:val="26"/>
          <w:szCs w:val="26"/>
        </w:rPr>
        <w:t>Обеспечить неукоснительное исполнение комплекса предупредительно - профилактических мер по обеспечению  безопасности учащихся во время учебно-воспитательного процесса, во внеурочное время.</w:t>
      </w:r>
    </w:p>
    <w:p w:rsidR="006E0DCD" w:rsidRPr="006E0DCD" w:rsidRDefault="006E0DCD" w:rsidP="00857DD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E0DCD">
        <w:rPr>
          <w:sz w:val="26"/>
          <w:szCs w:val="26"/>
        </w:rPr>
        <w:t xml:space="preserve">Усилить контроль над соблюдением правил техники безопасности учащимися  во время учебно-воспитательного процесса, во внеурочное время, в период праздничных и выходных дней, организации и проведения мероприятий. </w:t>
      </w:r>
    </w:p>
    <w:p w:rsidR="006E0DCD" w:rsidRPr="006E0DCD" w:rsidRDefault="006E0DCD" w:rsidP="00857DD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 Заместителю директора по </w:t>
      </w:r>
      <w:r w:rsidR="00857DD7">
        <w:rPr>
          <w:sz w:val="26"/>
          <w:szCs w:val="26"/>
        </w:rPr>
        <w:t>УВР Болотовой Т.П</w:t>
      </w:r>
      <w:r>
        <w:rPr>
          <w:sz w:val="26"/>
          <w:szCs w:val="26"/>
        </w:rPr>
        <w:t>. в</w:t>
      </w:r>
      <w:r w:rsidRPr="006E0DCD">
        <w:rPr>
          <w:sz w:val="26"/>
          <w:szCs w:val="26"/>
        </w:rPr>
        <w:t xml:space="preserve">зять по личный контроль качество дежурства административных и педагогических работников в период проведения всех мероприятий. </w:t>
      </w:r>
    </w:p>
    <w:p w:rsidR="006E0DCD" w:rsidRDefault="00857DD7" w:rsidP="00857DD7">
      <w:pPr>
        <w:ind w:firstLine="708"/>
        <w:rPr>
          <w:sz w:val="26"/>
          <w:szCs w:val="26"/>
        </w:rPr>
      </w:pPr>
      <w:r>
        <w:rPr>
          <w:sz w:val="26"/>
          <w:szCs w:val="26"/>
        </w:rPr>
        <w:t>5. Классным руководителям 1-9</w:t>
      </w:r>
      <w:r w:rsidR="006E0DCD">
        <w:rPr>
          <w:sz w:val="26"/>
          <w:szCs w:val="26"/>
        </w:rPr>
        <w:t xml:space="preserve"> классов:</w:t>
      </w:r>
    </w:p>
    <w:p w:rsidR="006E0DCD" w:rsidRDefault="006E0DCD" w:rsidP="00857DD7">
      <w:pPr>
        <w:ind w:firstLine="708"/>
        <w:rPr>
          <w:sz w:val="26"/>
          <w:szCs w:val="26"/>
        </w:rPr>
      </w:pPr>
      <w:r>
        <w:rPr>
          <w:sz w:val="26"/>
          <w:szCs w:val="26"/>
        </w:rPr>
        <w:t>5.1. П</w:t>
      </w:r>
      <w:r w:rsidRPr="006E0DCD">
        <w:rPr>
          <w:sz w:val="26"/>
          <w:szCs w:val="26"/>
        </w:rPr>
        <w:t xml:space="preserve">ровести классные часы, беседы, внеочередные инструктажи с учащимися по соблюдению ТБ, ПДД (с обязательной фиксацией в соответствующих журналах) в период нахождения в </w:t>
      </w:r>
      <w:r>
        <w:rPr>
          <w:sz w:val="26"/>
          <w:szCs w:val="26"/>
        </w:rPr>
        <w:t>школе</w:t>
      </w:r>
      <w:r w:rsidRPr="006E0DCD">
        <w:rPr>
          <w:sz w:val="26"/>
          <w:szCs w:val="26"/>
        </w:rPr>
        <w:t>, во время перемены, в период проведения спортивных и массовых мероприятий, а так же  во внеурочное время.</w:t>
      </w:r>
    </w:p>
    <w:p w:rsidR="006E0DCD" w:rsidRPr="006E0DCD" w:rsidRDefault="006E0DCD" w:rsidP="00857DD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6E0DCD">
        <w:rPr>
          <w:sz w:val="26"/>
          <w:szCs w:val="26"/>
        </w:rPr>
        <w:t>Провести беседы, классные часы, викторины по соблюдению всех видов техники безопасности. Особое внимание уделить ПДД, поведению на железной дороге, правилам пользования велосипедами, скутерами, роликовым коньками, скейтбордами; правилам поведения на водоемах.</w:t>
      </w:r>
    </w:p>
    <w:p w:rsidR="006E0DCD" w:rsidRPr="006E0DCD" w:rsidRDefault="006E0DCD" w:rsidP="00857DD7">
      <w:pPr>
        <w:ind w:firstLine="708"/>
        <w:rPr>
          <w:b/>
          <w:sz w:val="26"/>
          <w:szCs w:val="26"/>
        </w:rPr>
      </w:pPr>
      <w:r w:rsidRPr="006E0DCD">
        <w:rPr>
          <w:sz w:val="26"/>
          <w:szCs w:val="26"/>
        </w:rPr>
        <w:t>5.3.</w:t>
      </w:r>
      <w:r>
        <w:rPr>
          <w:b/>
          <w:sz w:val="26"/>
          <w:szCs w:val="26"/>
        </w:rPr>
        <w:t xml:space="preserve"> </w:t>
      </w:r>
      <w:r w:rsidRPr="006E0DCD">
        <w:rPr>
          <w:sz w:val="26"/>
          <w:szCs w:val="26"/>
        </w:rPr>
        <w:t xml:space="preserve"> Продолжить формирование у учащихся, правильных, с точки зрения обеспечения безопасности жизнедеятельности, поведенческих мотивов; развитие качеств личности, направленных на безопасное поведение в окружающем мире.</w:t>
      </w:r>
    </w:p>
    <w:p w:rsidR="006E0DCD" w:rsidRPr="006E0DCD" w:rsidRDefault="00857DD7" w:rsidP="00857DD7">
      <w:pPr>
        <w:ind w:firstLine="708"/>
        <w:rPr>
          <w:sz w:val="26"/>
          <w:szCs w:val="26"/>
        </w:rPr>
      </w:pPr>
      <w:r>
        <w:rPr>
          <w:sz w:val="26"/>
          <w:szCs w:val="26"/>
        </w:rPr>
        <w:t>6.  Пиркиной А.В, учителю</w:t>
      </w:r>
      <w:r w:rsidR="006E0DCD">
        <w:rPr>
          <w:sz w:val="26"/>
          <w:szCs w:val="26"/>
        </w:rPr>
        <w:t xml:space="preserve"> ф</w:t>
      </w:r>
      <w:r>
        <w:rPr>
          <w:sz w:val="26"/>
          <w:szCs w:val="26"/>
        </w:rPr>
        <w:t>изической культуры, Зимовейской Н.А</w:t>
      </w:r>
      <w:r w:rsidR="006E0DCD">
        <w:rPr>
          <w:sz w:val="26"/>
          <w:szCs w:val="26"/>
        </w:rPr>
        <w:t>., учи</w:t>
      </w:r>
      <w:r>
        <w:rPr>
          <w:sz w:val="26"/>
          <w:szCs w:val="26"/>
        </w:rPr>
        <w:t>телю физики  и информатики , Болотовой Т.П учителю химии, .ЛевченкоН.Е, учителю</w:t>
      </w:r>
      <w:r w:rsidR="006E0DCD">
        <w:rPr>
          <w:sz w:val="26"/>
          <w:szCs w:val="26"/>
        </w:rPr>
        <w:t xml:space="preserve"> технологии п</w:t>
      </w:r>
      <w:r w:rsidR="006E0DCD" w:rsidRPr="006E0DCD">
        <w:rPr>
          <w:sz w:val="26"/>
          <w:szCs w:val="26"/>
        </w:rPr>
        <w:t xml:space="preserve">родолжить обязательное проведение инструктажа для </w:t>
      </w:r>
      <w:r w:rsidR="006E0DCD" w:rsidRPr="006E0DCD">
        <w:rPr>
          <w:sz w:val="26"/>
          <w:szCs w:val="26"/>
        </w:rPr>
        <w:lastRenderedPageBreak/>
        <w:t>учащихся перед урок</w:t>
      </w:r>
      <w:r w:rsidR="006E0DCD">
        <w:rPr>
          <w:sz w:val="26"/>
          <w:szCs w:val="26"/>
        </w:rPr>
        <w:t>ами повышенной травмоопасности</w:t>
      </w:r>
      <w:r w:rsidR="006E0DCD" w:rsidRPr="006E0DCD">
        <w:rPr>
          <w:sz w:val="26"/>
          <w:szCs w:val="26"/>
        </w:rPr>
        <w:t>.</w:t>
      </w:r>
      <w:r w:rsidR="006E0DCD" w:rsidRPr="006E0DCD">
        <w:rPr>
          <w:b/>
          <w:sz w:val="26"/>
          <w:szCs w:val="26"/>
        </w:rPr>
        <w:t xml:space="preserve">   </w:t>
      </w:r>
    </w:p>
    <w:p w:rsidR="006E0DCD" w:rsidRPr="006E0DCD" w:rsidRDefault="006E0DCD" w:rsidP="00857DD7">
      <w:pPr>
        <w:ind w:firstLine="708"/>
        <w:rPr>
          <w:sz w:val="26"/>
          <w:szCs w:val="26"/>
        </w:rPr>
      </w:pPr>
      <w:r>
        <w:rPr>
          <w:sz w:val="26"/>
          <w:szCs w:val="26"/>
        </w:rPr>
        <w:t>7. Дежурному администратору у</w:t>
      </w:r>
      <w:r w:rsidRPr="006E0DCD">
        <w:rPr>
          <w:sz w:val="26"/>
          <w:szCs w:val="26"/>
        </w:rPr>
        <w:t>силить контроль над мас</w:t>
      </w:r>
      <w:r>
        <w:rPr>
          <w:sz w:val="26"/>
          <w:szCs w:val="26"/>
        </w:rPr>
        <w:t xml:space="preserve">совыми передвижениями учащихся </w:t>
      </w:r>
      <w:r w:rsidRPr="006E0DCD">
        <w:rPr>
          <w:sz w:val="26"/>
          <w:szCs w:val="26"/>
        </w:rPr>
        <w:t xml:space="preserve">по зданию и территории </w:t>
      </w:r>
      <w:r>
        <w:rPr>
          <w:sz w:val="26"/>
          <w:szCs w:val="26"/>
        </w:rPr>
        <w:t>школы</w:t>
      </w:r>
      <w:r w:rsidRPr="006E0DCD">
        <w:rPr>
          <w:sz w:val="26"/>
          <w:szCs w:val="26"/>
        </w:rPr>
        <w:t xml:space="preserve"> в период проведения всех мероприятий, особое внимание обратить на организацию перемен между учебными занятиями. </w:t>
      </w:r>
    </w:p>
    <w:p w:rsidR="006E0DCD" w:rsidRPr="006E0DCD" w:rsidRDefault="006E0DCD" w:rsidP="00857DD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6E0DCD">
        <w:rPr>
          <w:sz w:val="26"/>
          <w:szCs w:val="26"/>
        </w:rPr>
        <w:t xml:space="preserve">Провести  осмотр всех помещений, зданий и территорий </w:t>
      </w:r>
      <w:r>
        <w:rPr>
          <w:sz w:val="26"/>
          <w:szCs w:val="26"/>
        </w:rPr>
        <w:t>школы</w:t>
      </w:r>
      <w:r w:rsidRPr="006E0DCD">
        <w:rPr>
          <w:sz w:val="26"/>
          <w:szCs w:val="26"/>
        </w:rPr>
        <w:t xml:space="preserve"> на предмет создания безопасной среды во время осуществления учебно-воспитательного процесса, во внеурочное время.</w:t>
      </w:r>
    </w:p>
    <w:p w:rsidR="006E0DCD" w:rsidRDefault="006E0DCD" w:rsidP="00857DD7">
      <w:pPr>
        <w:ind w:firstLine="708"/>
        <w:rPr>
          <w:sz w:val="26"/>
          <w:szCs w:val="26"/>
        </w:rPr>
      </w:pPr>
      <w:r>
        <w:rPr>
          <w:sz w:val="26"/>
          <w:szCs w:val="26"/>
        </w:rPr>
        <w:t>9.</w:t>
      </w:r>
      <w:r w:rsidRPr="006E0DCD">
        <w:rPr>
          <w:b/>
          <w:sz w:val="26"/>
          <w:szCs w:val="26"/>
        </w:rPr>
        <w:t xml:space="preserve"> </w:t>
      </w:r>
      <w:r w:rsidRPr="006E0DCD">
        <w:rPr>
          <w:sz w:val="26"/>
          <w:szCs w:val="26"/>
        </w:rPr>
        <w:t>Заместителю ди</w:t>
      </w:r>
      <w:r w:rsidR="00857DD7">
        <w:rPr>
          <w:sz w:val="26"/>
          <w:szCs w:val="26"/>
        </w:rPr>
        <w:t>ректора по УВР Болотовой Т.П</w:t>
      </w:r>
      <w:r w:rsidRPr="006E0DCD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E0DCD">
        <w:rPr>
          <w:sz w:val="26"/>
          <w:szCs w:val="26"/>
        </w:rPr>
        <w:t xml:space="preserve">одробную </w:t>
      </w:r>
      <w:r w:rsidRPr="006E0DCD">
        <w:rPr>
          <w:b/>
          <w:sz w:val="26"/>
          <w:szCs w:val="26"/>
        </w:rPr>
        <w:t xml:space="preserve"> </w:t>
      </w:r>
      <w:r w:rsidRPr="006E0DCD">
        <w:rPr>
          <w:sz w:val="26"/>
          <w:szCs w:val="26"/>
        </w:rPr>
        <w:t xml:space="preserve">информацию и подтверждающую документацию по форме (приложение 1) о состоянии работы по профилактике травматизма и Комплексный план образовательного учреждения по профилактике травматизма </w:t>
      </w:r>
      <w:r w:rsidR="00857DD7">
        <w:rPr>
          <w:sz w:val="26"/>
          <w:szCs w:val="26"/>
        </w:rPr>
        <w:t>на 2019</w:t>
      </w:r>
      <w:r>
        <w:rPr>
          <w:sz w:val="26"/>
          <w:szCs w:val="26"/>
        </w:rPr>
        <w:t>-</w:t>
      </w:r>
      <w:r w:rsidR="00857DD7">
        <w:rPr>
          <w:sz w:val="26"/>
          <w:szCs w:val="26"/>
        </w:rPr>
        <w:t>2020</w:t>
      </w:r>
      <w:r w:rsidRPr="006E0DCD">
        <w:rPr>
          <w:sz w:val="26"/>
          <w:szCs w:val="26"/>
        </w:rPr>
        <w:t xml:space="preserve"> учебный год</w:t>
      </w:r>
      <w:r w:rsidR="00857DD7">
        <w:rPr>
          <w:sz w:val="26"/>
          <w:szCs w:val="26"/>
        </w:rPr>
        <w:t xml:space="preserve"> предоставить в Отдел образования Администрации Тацинского  района в отдел  опеки Мустафиной Д.Р до</w:t>
      </w:r>
      <w:r w:rsidRPr="006E0DCD">
        <w:rPr>
          <w:sz w:val="26"/>
          <w:szCs w:val="26"/>
        </w:rPr>
        <w:t xml:space="preserve"> </w:t>
      </w:r>
      <w:r w:rsidR="00857DD7">
        <w:rPr>
          <w:sz w:val="26"/>
          <w:szCs w:val="26"/>
        </w:rPr>
        <w:t xml:space="preserve">  29.ноября 2019</w:t>
      </w:r>
      <w:r w:rsidRPr="006E0DCD">
        <w:rPr>
          <w:sz w:val="26"/>
          <w:szCs w:val="26"/>
        </w:rPr>
        <w:t xml:space="preserve"> г.</w:t>
      </w:r>
    </w:p>
    <w:p w:rsidR="00654713" w:rsidRPr="003E4CE2" w:rsidRDefault="006E0DCD" w:rsidP="00857DD7">
      <w:pPr>
        <w:rPr>
          <w:sz w:val="26"/>
          <w:szCs w:val="26"/>
        </w:rPr>
      </w:pPr>
      <w:r w:rsidRPr="006E0D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6E0DCD">
        <w:rPr>
          <w:sz w:val="26"/>
          <w:szCs w:val="26"/>
        </w:rPr>
        <w:t>10.</w:t>
      </w:r>
      <w:r>
        <w:rPr>
          <w:b/>
          <w:sz w:val="26"/>
          <w:szCs w:val="26"/>
        </w:rPr>
        <w:t xml:space="preserve"> </w:t>
      </w:r>
      <w:r w:rsidR="00654713" w:rsidRPr="003E4CE2">
        <w:rPr>
          <w:sz w:val="26"/>
          <w:szCs w:val="26"/>
        </w:rPr>
        <w:t>Контроль исполнени</w:t>
      </w:r>
      <w:r>
        <w:rPr>
          <w:sz w:val="26"/>
          <w:szCs w:val="26"/>
        </w:rPr>
        <w:t>я</w:t>
      </w:r>
      <w:r w:rsidR="00654713" w:rsidRPr="003E4CE2">
        <w:rPr>
          <w:sz w:val="26"/>
          <w:szCs w:val="26"/>
        </w:rPr>
        <w:t xml:space="preserve"> приказа оставляю за собой. </w:t>
      </w:r>
    </w:p>
    <w:p w:rsidR="00340476" w:rsidRPr="00B378F2" w:rsidRDefault="00340476" w:rsidP="00857DD7">
      <w:pPr>
        <w:ind w:right="51" w:firstLine="708"/>
        <w:rPr>
          <w:sz w:val="28"/>
          <w:szCs w:val="28"/>
        </w:rPr>
      </w:pPr>
    </w:p>
    <w:p w:rsidR="003E4CE2" w:rsidRDefault="003E4CE2" w:rsidP="00857DD7">
      <w:pPr>
        <w:rPr>
          <w:sz w:val="24"/>
          <w:szCs w:val="24"/>
        </w:rPr>
      </w:pPr>
    </w:p>
    <w:p w:rsidR="003E4CE2" w:rsidRDefault="003E4CE2" w:rsidP="00857DD7">
      <w:pPr>
        <w:rPr>
          <w:sz w:val="24"/>
          <w:szCs w:val="24"/>
        </w:rPr>
      </w:pPr>
    </w:p>
    <w:p w:rsidR="00B378F2" w:rsidRPr="003E4CE2" w:rsidRDefault="00857DD7" w:rsidP="00857DD7">
      <w:pPr>
        <w:rPr>
          <w:sz w:val="26"/>
          <w:szCs w:val="26"/>
        </w:rPr>
      </w:pPr>
      <w:r>
        <w:rPr>
          <w:sz w:val="26"/>
          <w:szCs w:val="26"/>
        </w:rPr>
        <w:t>Директор школы :</w:t>
      </w:r>
      <w:r w:rsidR="008F472B" w:rsidRPr="003E4CE2">
        <w:rPr>
          <w:sz w:val="26"/>
          <w:szCs w:val="26"/>
        </w:rPr>
        <w:tab/>
      </w:r>
      <w:r w:rsidR="008F472B" w:rsidRPr="003E4CE2">
        <w:rPr>
          <w:sz w:val="26"/>
          <w:szCs w:val="26"/>
        </w:rPr>
        <w:tab/>
      </w:r>
      <w:r w:rsidR="008F472B" w:rsidRPr="003E4CE2">
        <w:rPr>
          <w:sz w:val="26"/>
          <w:szCs w:val="26"/>
        </w:rPr>
        <w:tab/>
      </w:r>
      <w:r w:rsidR="008F472B" w:rsidRPr="003E4CE2">
        <w:rPr>
          <w:sz w:val="26"/>
          <w:szCs w:val="26"/>
        </w:rPr>
        <w:tab/>
      </w:r>
      <w:r w:rsidR="008F472B" w:rsidRPr="003E4CE2">
        <w:rPr>
          <w:sz w:val="26"/>
          <w:szCs w:val="26"/>
        </w:rPr>
        <w:tab/>
      </w:r>
      <w:r>
        <w:rPr>
          <w:sz w:val="26"/>
          <w:szCs w:val="26"/>
        </w:rPr>
        <w:t>И.А Романовская</w:t>
      </w:r>
    </w:p>
    <w:p w:rsidR="00FC742A" w:rsidRDefault="00FC742A" w:rsidP="00857DD7">
      <w:pPr>
        <w:rPr>
          <w:b/>
          <w:sz w:val="24"/>
          <w:szCs w:val="28"/>
        </w:rPr>
      </w:pPr>
    </w:p>
    <w:p w:rsidR="003E4CE2" w:rsidRDefault="003E4CE2" w:rsidP="00857DD7">
      <w:pPr>
        <w:rPr>
          <w:b/>
          <w:sz w:val="24"/>
          <w:szCs w:val="28"/>
        </w:rPr>
      </w:pPr>
    </w:p>
    <w:sectPr w:rsidR="003E4CE2" w:rsidSect="0058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07F5"/>
    <w:multiLevelType w:val="hybridMultilevel"/>
    <w:tmpl w:val="CFCA244E"/>
    <w:lvl w:ilvl="0" w:tplc="F5B82766">
      <w:start w:val="1"/>
      <w:numFmt w:val="decimal"/>
      <w:lvlText w:val="%1."/>
      <w:lvlJc w:val="left"/>
      <w:pPr>
        <w:ind w:left="106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290C19"/>
    <w:multiLevelType w:val="hybridMultilevel"/>
    <w:tmpl w:val="D43E02EA"/>
    <w:lvl w:ilvl="0" w:tplc="1A8A7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8B565D"/>
    <w:multiLevelType w:val="hybridMultilevel"/>
    <w:tmpl w:val="68C4C64C"/>
    <w:lvl w:ilvl="0" w:tplc="5FB89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F0579D"/>
    <w:multiLevelType w:val="hybridMultilevel"/>
    <w:tmpl w:val="6CF210AA"/>
    <w:lvl w:ilvl="0" w:tplc="90DA82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78F2"/>
    <w:rsid w:val="000E14FA"/>
    <w:rsid w:val="00140EE3"/>
    <w:rsid w:val="001919A9"/>
    <w:rsid w:val="002F12CB"/>
    <w:rsid w:val="00317D8F"/>
    <w:rsid w:val="00340476"/>
    <w:rsid w:val="003B3FF3"/>
    <w:rsid w:val="003E4CE2"/>
    <w:rsid w:val="00454CA2"/>
    <w:rsid w:val="00477A11"/>
    <w:rsid w:val="00486402"/>
    <w:rsid w:val="004A331F"/>
    <w:rsid w:val="004A5B4F"/>
    <w:rsid w:val="004D04C5"/>
    <w:rsid w:val="00510862"/>
    <w:rsid w:val="00523EAA"/>
    <w:rsid w:val="00586429"/>
    <w:rsid w:val="005E4C3C"/>
    <w:rsid w:val="00640041"/>
    <w:rsid w:val="006479BF"/>
    <w:rsid w:val="00654713"/>
    <w:rsid w:val="006A7481"/>
    <w:rsid w:val="006E0DCD"/>
    <w:rsid w:val="0073322F"/>
    <w:rsid w:val="0076235E"/>
    <w:rsid w:val="00797A39"/>
    <w:rsid w:val="007F362E"/>
    <w:rsid w:val="00827CB0"/>
    <w:rsid w:val="00857DD7"/>
    <w:rsid w:val="008F472B"/>
    <w:rsid w:val="00902EFB"/>
    <w:rsid w:val="009149F1"/>
    <w:rsid w:val="00942BA6"/>
    <w:rsid w:val="00947C89"/>
    <w:rsid w:val="00A07BE6"/>
    <w:rsid w:val="00A1485D"/>
    <w:rsid w:val="00A51DCD"/>
    <w:rsid w:val="00A94965"/>
    <w:rsid w:val="00B23684"/>
    <w:rsid w:val="00B378F2"/>
    <w:rsid w:val="00B60A64"/>
    <w:rsid w:val="00B8179D"/>
    <w:rsid w:val="00C007AF"/>
    <w:rsid w:val="00C534D7"/>
    <w:rsid w:val="00CB1BD1"/>
    <w:rsid w:val="00CB39BA"/>
    <w:rsid w:val="00CD21C8"/>
    <w:rsid w:val="00D319CF"/>
    <w:rsid w:val="00D43789"/>
    <w:rsid w:val="00F31B7E"/>
    <w:rsid w:val="00F47C23"/>
    <w:rsid w:val="00FB17BC"/>
    <w:rsid w:val="00FC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8F2"/>
    <w:pPr>
      <w:spacing w:after="0" w:line="240" w:lineRule="auto"/>
    </w:pPr>
  </w:style>
  <w:style w:type="table" w:styleId="a4">
    <w:name w:val="Table Grid"/>
    <w:basedOn w:val="a1"/>
    <w:uiPriority w:val="59"/>
    <w:rsid w:val="00827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0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BE78-BBD1-4672-B88A-85289F38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37</cp:revision>
  <cp:lastPrinted>2011-11-28T11:11:00Z</cp:lastPrinted>
  <dcterms:created xsi:type="dcterms:W3CDTF">2010-08-28T08:26:00Z</dcterms:created>
  <dcterms:modified xsi:type="dcterms:W3CDTF">2019-12-02T07:19:00Z</dcterms:modified>
</cp:coreProperties>
</file>