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ED" w:rsidRDefault="007F3AED" w:rsidP="007F3AE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Инструкция </w:t>
      </w:r>
    </w:p>
    <w:p w:rsidR="00473AED" w:rsidRDefault="00473AED" w:rsidP="007F3AE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правила техники безопасности гололеде и гололедице</w:t>
      </w:r>
    </w:p>
    <w:p w:rsidR="00473AED" w:rsidRDefault="00473AED" w:rsidP="007F3AED">
      <w:pPr>
        <w:shd w:val="clear" w:color="auto" w:fill="FFFFFF"/>
        <w:spacing w:before="446"/>
        <w:ind w:left="14" w:right="691"/>
        <w:jc w:val="both"/>
      </w:pPr>
      <w:r>
        <w:rPr>
          <w:color w:val="000000"/>
          <w:sz w:val="24"/>
          <w:szCs w:val="24"/>
        </w:rPr>
        <w:t>Большой толковый словарь русского языка даёт следующее описание слов "гололёд" и "гололедица":</w:t>
      </w:r>
    </w:p>
    <w:p w:rsidR="00473AED" w:rsidRDefault="00473AED" w:rsidP="007F3AED">
      <w:pPr>
        <w:shd w:val="clear" w:color="auto" w:fill="FFFFFF"/>
        <w:spacing w:before="288"/>
      </w:pPr>
      <w:r w:rsidRPr="00317ABD">
        <w:rPr>
          <w:b/>
          <w:color w:val="000000"/>
          <w:sz w:val="24"/>
          <w:szCs w:val="24"/>
        </w:rPr>
        <w:t xml:space="preserve">Гололёд </w:t>
      </w:r>
      <w:r>
        <w:rPr>
          <w:color w:val="000000"/>
          <w:sz w:val="24"/>
          <w:szCs w:val="24"/>
        </w:rPr>
        <w:t>- слой льда на поверхности земли, на деревьях, и т.п., образующийся при замерзании на них капель дождя, мороси; состояние погоды при образовании такого слоя льда.</w:t>
      </w:r>
    </w:p>
    <w:p w:rsidR="00473AED" w:rsidRDefault="00473AED" w:rsidP="007F3AED">
      <w:pPr>
        <w:shd w:val="clear" w:color="auto" w:fill="FFFFFF"/>
        <w:spacing w:before="274"/>
        <w:ind w:left="14" w:right="655"/>
        <w:jc w:val="both"/>
      </w:pPr>
      <w:r>
        <w:rPr>
          <w:b/>
          <w:bCs/>
          <w:color w:val="000000"/>
          <w:sz w:val="24"/>
          <w:szCs w:val="24"/>
        </w:rPr>
        <w:t xml:space="preserve">Гололедица </w:t>
      </w:r>
      <w:r>
        <w:rPr>
          <w:color w:val="000000"/>
          <w:sz w:val="24"/>
          <w:szCs w:val="24"/>
        </w:rPr>
        <w:t>- слой льда на поверхности земли, образующийся при похолодании после оттепели; состояние погоды при образовании такого слоя льда.</w:t>
      </w:r>
    </w:p>
    <w:p w:rsidR="00473AED" w:rsidRDefault="00473AED" w:rsidP="007F3AED">
      <w:pPr>
        <w:shd w:val="clear" w:color="auto" w:fill="FFFFFF"/>
        <w:ind w:left="14" w:right="598"/>
        <w:jc w:val="both"/>
      </w:pPr>
      <w:r>
        <w:rPr>
          <w:color w:val="000000"/>
          <w:sz w:val="24"/>
          <w:szCs w:val="24"/>
        </w:rPr>
        <w:t>В профессиональной речи синоптиков слова гололедица и гололёд строго различаются. Гололёд - это корка льда, образующаяся на деревьях, проводах и на поверхности земли после замерзания капель переохлаждённого дождя, тумана.</w:t>
      </w:r>
    </w:p>
    <w:p w:rsidR="00473AED" w:rsidRDefault="00473AED" w:rsidP="007F3AED">
      <w:pPr>
        <w:shd w:val="clear" w:color="auto" w:fill="FFFFFF"/>
        <w:ind w:left="14"/>
      </w:pPr>
      <w:r>
        <w:rPr>
          <w:b/>
          <w:bCs/>
          <w:color w:val="000000"/>
          <w:sz w:val="24"/>
          <w:szCs w:val="24"/>
        </w:rPr>
        <w:t xml:space="preserve">Гололедица </w:t>
      </w:r>
      <w:r>
        <w:rPr>
          <w:color w:val="000000"/>
          <w:sz w:val="24"/>
          <w:szCs w:val="24"/>
        </w:rPr>
        <w:t>— это только лёд на дорогах, который образуется после оттепели или дождя при внезапном похолодании.</w:t>
      </w:r>
    </w:p>
    <w:p w:rsidR="00473AED" w:rsidRDefault="00473AED" w:rsidP="007F3AED">
      <w:pPr>
        <w:shd w:val="clear" w:color="auto" w:fill="FFFFFF"/>
        <w:ind w:left="14"/>
      </w:pPr>
      <w:r>
        <w:rPr>
          <w:color w:val="000000"/>
          <w:sz w:val="24"/>
          <w:szCs w:val="24"/>
        </w:rPr>
        <w:t xml:space="preserve">Как правило, гололёдные явления наступают в начале зимнего периода и весной, когда перепады температур существенные. Поэтому, собираясь на улицу, необходимо предпринять </w:t>
      </w:r>
      <w:r>
        <w:rPr>
          <w:b/>
          <w:bCs/>
          <w:color w:val="000000"/>
          <w:sz w:val="24"/>
          <w:szCs w:val="24"/>
        </w:rPr>
        <w:t>определённые меры предосторожности:</w:t>
      </w:r>
    </w:p>
    <w:p w:rsidR="00473AED" w:rsidRDefault="00473AED" w:rsidP="007F3AED">
      <w:pPr>
        <w:numPr>
          <w:ilvl w:val="0"/>
          <w:numId w:val="1"/>
        </w:numPr>
        <w:shd w:val="clear" w:color="auto" w:fill="FFFFFF"/>
        <w:tabs>
          <w:tab w:val="left" w:pos="252"/>
        </w:tabs>
        <w:ind w:left="14"/>
        <w:rPr>
          <w:color w:val="000000"/>
          <w:spacing w:val="-22"/>
          <w:sz w:val="24"/>
          <w:szCs w:val="24"/>
        </w:rPr>
      </w:pPr>
      <w:r>
        <w:rPr>
          <w:color w:val="000000"/>
          <w:sz w:val="24"/>
          <w:szCs w:val="24"/>
        </w:rPr>
        <w:t xml:space="preserve">Одеться по погоде, обувь обязательно без каблуков или на низком широком каблуке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обувь можно подготовить: прикрепить на каблуки металлические набойки или поролон, на сухую подошву наклейте лейкопластырь или изоляционную ленту).</w:t>
      </w:r>
    </w:p>
    <w:p w:rsidR="00473AED" w:rsidRDefault="00473AED" w:rsidP="007F3AED">
      <w:pPr>
        <w:numPr>
          <w:ilvl w:val="0"/>
          <w:numId w:val="1"/>
        </w:numPr>
        <w:shd w:val="clear" w:color="auto" w:fill="FFFFFF"/>
        <w:tabs>
          <w:tab w:val="left" w:pos="252"/>
        </w:tabs>
        <w:ind w:left="14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 xml:space="preserve">Выбирать знакомый маршрут, </w:t>
      </w:r>
      <w:proofErr w:type="gramStart"/>
      <w:r>
        <w:rPr>
          <w:color w:val="000000"/>
          <w:sz w:val="24"/>
          <w:szCs w:val="24"/>
        </w:rPr>
        <w:t>там</w:t>
      </w:r>
      <w:proofErr w:type="gramEnd"/>
      <w:r>
        <w:rPr>
          <w:color w:val="000000"/>
          <w:sz w:val="24"/>
          <w:szCs w:val="24"/>
        </w:rPr>
        <w:t xml:space="preserve"> где меньше льда и снега (небольшой слой снега на льду очень опасен).</w:t>
      </w:r>
    </w:p>
    <w:p w:rsidR="00473AED" w:rsidRDefault="00473AED" w:rsidP="007F3AED">
      <w:pPr>
        <w:numPr>
          <w:ilvl w:val="0"/>
          <w:numId w:val="1"/>
        </w:numPr>
        <w:shd w:val="clear" w:color="auto" w:fill="FFFFFF"/>
        <w:tabs>
          <w:tab w:val="left" w:pos="252"/>
        </w:tabs>
        <w:ind w:left="14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>Обходить места, покрытые льдом, если невозможно, идти мелкими шагами, не отрывая ног от земли.</w:t>
      </w:r>
    </w:p>
    <w:p w:rsidR="00473AED" w:rsidRDefault="00473AED" w:rsidP="007F3AED">
      <w:pPr>
        <w:numPr>
          <w:ilvl w:val="0"/>
          <w:numId w:val="1"/>
        </w:numPr>
        <w:shd w:val="clear" w:color="auto" w:fill="FFFFFF"/>
        <w:tabs>
          <w:tab w:val="left" w:pos="252"/>
        </w:tabs>
        <w:ind w:left="14" w:right="691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>При движении не торопиться и не стоит ускоряться (например: догонять отходящий автобус).</w:t>
      </w:r>
    </w:p>
    <w:p w:rsidR="00473AED" w:rsidRDefault="00473AED" w:rsidP="007F3AED">
      <w:pPr>
        <w:numPr>
          <w:ilvl w:val="0"/>
          <w:numId w:val="1"/>
        </w:numPr>
        <w:shd w:val="clear" w:color="auto" w:fill="FFFFFF"/>
        <w:tabs>
          <w:tab w:val="left" w:pos="252"/>
        </w:tabs>
        <w:ind w:left="14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>Двигаться близко к стенам зданий опасно, так как при падении можно удариться о стену, снег и лёд с крыш, тоже, как правило, падает у стен зданий.</w:t>
      </w:r>
    </w:p>
    <w:p w:rsidR="00473AED" w:rsidRDefault="00473AED" w:rsidP="007F3AED">
      <w:pPr>
        <w:numPr>
          <w:ilvl w:val="0"/>
          <w:numId w:val="1"/>
        </w:numPr>
        <w:shd w:val="clear" w:color="auto" w:fill="FFFFFF"/>
        <w:tabs>
          <w:tab w:val="left" w:pos="252"/>
        </w:tabs>
        <w:ind w:left="14"/>
        <w:rPr>
          <w:color w:val="000000"/>
          <w:spacing w:val="-12"/>
          <w:sz w:val="24"/>
          <w:szCs w:val="24"/>
        </w:rPr>
      </w:pPr>
      <w:r>
        <w:rPr>
          <w:color w:val="000000"/>
          <w:sz w:val="24"/>
          <w:szCs w:val="24"/>
        </w:rPr>
        <w:t xml:space="preserve">При движении по тротуарам идти </w:t>
      </w:r>
      <w:proofErr w:type="gramStart"/>
      <w:r>
        <w:rPr>
          <w:color w:val="000000"/>
          <w:sz w:val="24"/>
          <w:szCs w:val="24"/>
        </w:rPr>
        <w:t>по середине</w:t>
      </w:r>
      <w:proofErr w:type="gramEnd"/>
      <w:r>
        <w:rPr>
          <w:color w:val="000000"/>
          <w:sz w:val="24"/>
          <w:szCs w:val="24"/>
        </w:rPr>
        <w:t xml:space="preserve">, прежде чем пройти мимо здания с покатой крышей (старые здания не выше 5 этажей), посмотрите на крышу. На крыше могут быть сломаны ограждения или свешиваться с края снег и лёд. Иногда опасные места можно определить, если на тротуаре лежат комья снега или льда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при сломанном ограждении крыши, лед двигаясь с конька крыши разгоняется, вылетает и может упасть даже на противоположный край тротуара). При входе (выходе) в здание будьте осторожны, не стойте долго под козырьком подъезда.</w:t>
      </w:r>
    </w:p>
    <w:p w:rsidR="00473AED" w:rsidRDefault="00473AED" w:rsidP="007F3AED">
      <w:pPr>
        <w:numPr>
          <w:ilvl w:val="0"/>
          <w:numId w:val="2"/>
        </w:numPr>
        <w:shd w:val="clear" w:color="auto" w:fill="FFFFFF"/>
        <w:tabs>
          <w:tab w:val="left" w:pos="468"/>
        </w:tabs>
        <w:ind w:left="209"/>
        <w:rPr>
          <w:color w:val="000000"/>
          <w:spacing w:val="-18"/>
          <w:sz w:val="24"/>
          <w:szCs w:val="24"/>
        </w:rPr>
      </w:pPr>
      <w:r>
        <w:rPr>
          <w:color w:val="000000"/>
          <w:sz w:val="24"/>
          <w:szCs w:val="24"/>
        </w:rPr>
        <w:t>При переходе через дорогу по пешеходному переходу будьте внимательны и осторожны, убедитесь, что автотранспорт остановился, и только после этого переходите дорогу.</w:t>
      </w:r>
    </w:p>
    <w:p w:rsidR="00473AED" w:rsidRDefault="00473AED" w:rsidP="007F3AED">
      <w:pPr>
        <w:numPr>
          <w:ilvl w:val="0"/>
          <w:numId w:val="2"/>
        </w:numPr>
        <w:shd w:val="clear" w:color="auto" w:fill="FFFFFF"/>
        <w:tabs>
          <w:tab w:val="left" w:pos="468"/>
        </w:tabs>
        <w:ind w:left="209"/>
        <w:rPr>
          <w:color w:val="000000"/>
          <w:spacing w:val="-18"/>
          <w:sz w:val="24"/>
          <w:szCs w:val="24"/>
        </w:rPr>
      </w:pPr>
      <w:r>
        <w:rPr>
          <w:color w:val="000000"/>
          <w:sz w:val="24"/>
          <w:szCs w:val="24"/>
        </w:rPr>
        <w:t>При ожидании общественного транспорта на остановке, не стойте близко к краю проезжей части, осуществляя посадку (высадку), обращайте внимание на ступеньки, на них может быть снег или лёд.</w:t>
      </w:r>
    </w:p>
    <w:p w:rsidR="00473AED" w:rsidRDefault="00473AED" w:rsidP="007F3AED">
      <w:pPr>
        <w:numPr>
          <w:ilvl w:val="0"/>
          <w:numId w:val="2"/>
        </w:numPr>
        <w:shd w:val="clear" w:color="auto" w:fill="FFFFFF"/>
        <w:tabs>
          <w:tab w:val="left" w:pos="468"/>
        </w:tabs>
        <w:ind w:left="209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</w:t>
      </w:r>
      <w:proofErr w:type="spellStart"/>
      <w:r>
        <w:rPr>
          <w:color w:val="000000"/>
          <w:sz w:val="24"/>
          <w:szCs w:val="24"/>
        </w:rPr>
        <w:t>подскользнулись</w:t>
      </w:r>
      <w:proofErr w:type="spellEnd"/>
      <w:r>
        <w:rPr>
          <w:color w:val="000000"/>
          <w:sz w:val="24"/>
          <w:szCs w:val="24"/>
        </w:rPr>
        <w:t>, и падение неизбежно, постарайтесь сгруппироваться, и упасть набок так, чтобы рука не оказалась под туловищем, во избежание удара головой о землю напрягите мышцы шеи.</w:t>
      </w:r>
    </w:p>
    <w:p w:rsidR="00473AED" w:rsidRDefault="00473AED" w:rsidP="007F3AED">
      <w:pPr>
        <w:shd w:val="clear" w:color="auto" w:fill="FFFFFF"/>
        <w:tabs>
          <w:tab w:val="left" w:pos="252"/>
        </w:tabs>
        <w:rPr>
          <w:color w:val="000000"/>
          <w:sz w:val="24"/>
          <w:szCs w:val="24"/>
        </w:rPr>
      </w:pPr>
      <w:r>
        <w:rPr>
          <w:color w:val="000000"/>
          <w:spacing w:val="-22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 w:rsidR="007F3AE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 получении травмы обратитесь в травматологический пункт.</w:t>
      </w:r>
    </w:p>
    <w:p w:rsidR="00473AED" w:rsidRDefault="00473AED" w:rsidP="007F3AED">
      <w:pPr>
        <w:shd w:val="clear" w:color="auto" w:fill="FFFFFF"/>
        <w:tabs>
          <w:tab w:val="left" w:pos="252"/>
        </w:tabs>
        <w:rPr>
          <w:color w:val="000000"/>
          <w:sz w:val="24"/>
          <w:szCs w:val="24"/>
        </w:rPr>
      </w:pPr>
    </w:p>
    <w:p w:rsidR="00473AED" w:rsidRDefault="00473AED" w:rsidP="007F3AED">
      <w:pPr>
        <w:shd w:val="clear" w:color="auto" w:fill="FFFFFF"/>
        <w:ind w:right="922"/>
      </w:pPr>
    </w:p>
    <w:p w:rsidR="00473AED" w:rsidRDefault="00473AED" w:rsidP="00473AED"/>
    <w:p w:rsidR="00473AED" w:rsidRDefault="00473AED" w:rsidP="00473AED"/>
    <w:p w:rsidR="00473AED" w:rsidRDefault="00473AED" w:rsidP="00473AED">
      <w:pPr>
        <w:shd w:val="clear" w:color="auto" w:fill="FFFFFF"/>
        <w:spacing w:line="274" w:lineRule="exact"/>
        <w:jc w:val="center"/>
      </w:pPr>
    </w:p>
    <w:p w:rsidR="00274405" w:rsidRDefault="00274405"/>
    <w:sectPr w:rsidR="00274405" w:rsidSect="00A13E2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44F87"/>
    <w:multiLevelType w:val="singleLevel"/>
    <w:tmpl w:val="593226D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7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3AED"/>
    <w:rsid w:val="00196108"/>
    <w:rsid w:val="00274405"/>
    <w:rsid w:val="003A5CDC"/>
    <w:rsid w:val="00473AED"/>
    <w:rsid w:val="006802BA"/>
    <w:rsid w:val="007F3AED"/>
    <w:rsid w:val="00805E0D"/>
    <w:rsid w:val="0083237E"/>
    <w:rsid w:val="00A1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D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2390</Characters>
  <Application>Microsoft Office Word</Application>
  <DocSecurity>0</DocSecurity>
  <Lines>19</Lines>
  <Paragraphs>5</Paragraphs>
  <ScaleCrop>false</ScaleCrop>
  <Company>Гимназия 5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3</cp:revision>
  <cp:lastPrinted>2011-01-11T12:19:00Z</cp:lastPrinted>
  <dcterms:created xsi:type="dcterms:W3CDTF">2011-01-11T12:15:00Z</dcterms:created>
  <dcterms:modified xsi:type="dcterms:W3CDTF">2011-12-15T06:08:00Z</dcterms:modified>
</cp:coreProperties>
</file>